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B0" w:rsidRPr="00C726B0" w:rsidRDefault="00C726B0" w:rsidP="00C726B0">
      <w:pPr>
        <w:pStyle w:val="Nadpis1"/>
        <w:spacing w:before="0" w:line="240" w:lineRule="auto"/>
        <w:jc w:val="center"/>
        <w:rPr>
          <w:b/>
          <w:sz w:val="20"/>
          <w:szCs w:val="20"/>
        </w:rPr>
      </w:pPr>
      <w:r w:rsidRPr="00C726B0">
        <w:rPr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60288" behindDoc="1" locked="0" layoutInCell="1" allowOverlap="1" wp14:anchorId="111BFE82" wp14:editId="79FF6EB4">
            <wp:simplePos x="0" y="0"/>
            <wp:positionH relativeFrom="column">
              <wp:posOffset>4561840</wp:posOffset>
            </wp:positionH>
            <wp:positionV relativeFrom="paragraph">
              <wp:posOffset>20320</wp:posOffset>
            </wp:positionV>
            <wp:extent cx="111379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058" y="21287"/>
                <wp:lineTo x="21058" y="0"/>
                <wp:lineTo x="0" y="0"/>
              </wp:wrapPolygon>
            </wp:wrapTight>
            <wp:docPr id="2" name="Obrázek 2" descr="logo_SSK MAK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SK MAK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26B0">
        <w:rPr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7C5DDD8E" wp14:editId="380992BD">
            <wp:simplePos x="0" y="0"/>
            <wp:positionH relativeFrom="column">
              <wp:posOffset>0</wp:posOffset>
            </wp:positionH>
            <wp:positionV relativeFrom="paragraph">
              <wp:posOffset>20320</wp:posOffset>
            </wp:positionV>
            <wp:extent cx="111379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058" y="21287"/>
                <wp:lineTo x="21058" y="0"/>
                <wp:lineTo x="0" y="0"/>
              </wp:wrapPolygon>
            </wp:wrapTight>
            <wp:docPr id="1" name="Obrázek 1" descr="logo_SSK MAK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SK MAK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44F7" w:rsidRPr="00C027B6" w:rsidRDefault="00C706D4" w:rsidP="00882D5D">
      <w:pPr>
        <w:pStyle w:val="Nadpis1"/>
        <w:jc w:val="center"/>
        <w:rPr>
          <w:b/>
        </w:rPr>
      </w:pPr>
      <w:r w:rsidRPr="00C027B6">
        <w:rPr>
          <w:b/>
        </w:rPr>
        <w:t>Rozhodnutí č. 1 k organizaci soutěžního</w:t>
      </w:r>
      <w:r w:rsidR="00882D5D">
        <w:rPr>
          <w:b/>
        </w:rPr>
        <w:t> </w:t>
      </w:r>
      <w:r w:rsidRPr="00C027B6">
        <w:rPr>
          <w:b/>
        </w:rPr>
        <w:t>ročníku 202</w:t>
      </w:r>
      <w:r w:rsidR="00DF5D20">
        <w:rPr>
          <w:b/>
        </w:rPr>
        <w:t>1</w:t>
      </w:r>
      <w:r w:rsidRPr="00C027B6">
        <w:rPr>
          <w:b/>
        </w:rPr>
        <w:t>/202</w:t>
      </w:r>
      <w:r w:rsidR="00DF5D20">
        <w:rPr>
          <w:b/>
        </w:rPr>
        <w:t>2</w:t>
      </w:r>
    </w:p>
    <w:p w:rsidR="00C706D4" w:rsidRDefault="00C706D4" w:rsidP="00C706D4">
      <w:pPr>
        <w:jc w:val="both"/>
      </w:pPr>
    </w:p>
    <w:p w:rsidR="00C726B0" w:rsidRDefault="00C726B0" w:rsidP="00C706D4">
      <w:pPr>
        <w:jc w:val="both"/>
        <w:rPr>
          <w:sz w:val="24"/>
          <w:szCs w:val="24"/>
        </w:rPr>
      </w:pPr>
    </w:p>
    <w:p w:rsidR="00C726B0" w:rsidRDefault="00C726B0" w:rsidP="00C706D4">
      <w:pPr>
        <w:jc w:val="both"/>
        <w:rPr>
          <w:sz w:val="24"/>
          <w:szCs w:val="24"/>
        </w:rPr>
      </w:pPr>
    </w:p>
    <w:p w:rsidR="00C706D4" w:rsidRPr="00585CBE" w:rsidRDefault="00C706D4" w:rsidP="00C706D4">
      <w:pPr>
        <w:jc w:val="both"/>
        <w:rPr>
          <w:sz w:val="24"/>
          <w:szCs w:val="24"/>
        </w:rPr>
      </w:pPr>
      <w:r w:rsidRPr="00585CBE">
        <w:rPr>
          <w:sz w:val="24"/>
          <w:szCs w:val="24"/>
        </w:rPr>
        <w:t>Vážení účastníci soutěží malé kopané ve Zlíně,</w:t>
      </w:r>
    </w:p>
    <w:p w:rsidR="00C706D4" w:rsidRPr="00585CBE" w:rsidRDefault="00C706D4" w:rsidP="00C706D4">
      <w:pPr>
        <w:jc w:val="both"/>
        <w:rPr>
          <w:sz w:val="24"/>
          <w:szCs w:val="24"/>
        </w:rPr>
      </w:pPr>
      <w:r w:rsidRPr="00585CBE">
        <w:rPr>
          <w:sz w:val="24"/>
          <w:szCs w:val="24"/>
        </w:rPr>
        <w:t xml:space="preserve">na základě </w:t>
      </w:r>
      <w:r w:rsidR="00DF5D20">
        <w:rPr>
          <w:sz w:val="24"/>
          <w:szCs w:val="24"/>
        </w:rPr>
        <w:t>usnesení vlády ze dne 19. srpna 2021 č. 714 Mimořádné opatření (dále jen „MO“)</w:t>
      </w:r>
      <w:r w:rsidRPr="00585CBE">
        <w:rPr>
          <w:sz w:val="24"/>
          <w:szCs w:val="24"/>
        </w:rPr>
        <w:t xml:space="preserve"> a</w:t>
      </w:r>
      <w:r w:rsidR="00257284" w:rsidRPr="00585CBE">
        <w:rPr>
          <w:sz w:val="24"/>
          <w:szCs w:val="24"/>
        </w:rPr>
        <w:t> </w:t>
      </w:r>
      <w:r w:rsidRPr="00585CBE">
        <w:rPr>
          <w:sz w:val="24"/>
          <w:szCs w:val="24"/>
        </w:rPr>
        <w:t xml:space="preserve">vývoji pandemie </w:t>
      </w:r>
      <w:proofErr w:type="spellStart"/>
      <w:r w:rsidRPr="00585CBE">
        <w:rPr>
          <w:sz w:val="24"/>
          <w:szCs w:val="24"/>
        </w:rPr>
        <w:t>koronaviru</w:t>
      </w:r>
      <w:proofErr w:type="spellEnd"/>
      <w:r w:rsidR="00DF5D20">
        <w:rPr>
          <w:sz w:val="24"/>
          <w:szCs w:val="24"/>
        </w:rPr>
        <w:t xml:space="preserve"> SARS-CoV-2</w:t>
      </w:r>
      <w:r w:rsidRPr="00585CBE">
        <w:rPr>
          <w:sz w:val="24"/>
          <w:szCs w:val="24"/>
        </w:rPr>
        <w:t xml:space="preserve"> v České republice, potažmo ve Zlíně a okolí, jsme nuceni přistoupit k jistým opatřením, která budou aplikována v průběhu soutěžního ročníku 202</w:t>
      </w:r>
      <w:r w:rsidR="00DF5D20">
        <w:rPr>
          <w:sz w:val="24"/>
          <w:szCs w:val="24"/>
        </w:rPr>
        <w:t>1</w:t>
      </w:r>
      <w:r w:rsidRPr="00585CBE">
        <w:rPr>
          <w:sz w:val="24"/>
          <w:szCs w:val="24"/>
        </w:rPr>
        <w:t>/202</w:t>
      </w:r>
      <w:r w:rsidR="00DF5D20">
        <w:rPr>
          <w:sz w:val="24"/>
          <w:szCs w:val="24"/>
        </w:rPr>
        <w:t>2</w:t>
      </w:r>
      <w:r w:rsidRPr="00585CBE">
        <w:rPr>
          <w:sz w:val="24"/>
          <w:szCs w:val="24"/>
        </w:rPr>
        <w:t xml:space="preserve"> do doby, než se situace kolem pandemie nezlepší</w:t>
      </w:r>
      <w:r w:rsidR="00DF5D20">
        <w:rPr>
          <w:sz w:val="24"/>
          <w:szCs w:val="24"/>
        </w:rPr>
        <w:t xml:space="preserve"> nebo nebudou vydána nová opatření nově vydaným usnesením vlády</w:t>
      </w:r>
      <w:r w:rsidRPr="00585CBE">
        <w:rPr>
          <w:sz w:val="24"/>
          <w:szCs w:val="24"/>
        </w:rPr>
        <w:t>.</w:t>
      </w:r>
      <w:r w:rsidR="00B463C0">
        <w:rPr>
          <w:sz w:val="24"/>
          <w:szCs w:val="24"/>
        </w:rPr>
        <w:t xml:space="preserve"> Tímto rozhodnutím </w:t>
      </w:r>
      <w:r w:rsidR="00B463C0" w:rsidRPr="00B463C0">
        <w:rPr>
          <w:b/>
          <w:sz w:val="24"/>
          <w:szCs w:val="24"/>
        </w:rPr>
        <w:t>jsou povinni se řídit</w:t>
      </w:r>
      <w:r w:rsidR="00B463C0">
        <w:rPr>
          <w:sz w:val="24"/>
          <w:szCs w:val="24"/>
        </w:rPr>
        <w:t xml:space="preserve"> </w:t>
      </w:r>
      <w:r w:rsidR="00B463C0" w:rsidRPr="00B463C0">
        <w:rPr>
          <w:b/>
          <w:sz w:val="24"/>
          <w:szCs w:val="24"/>
        </w:rPr>
        <w:t>všichni účastníci</w:t>
      </w:r>
      <w:r w:rsidR="00B463C0">
        <w:rPr>
          <w:sz w:val="24"/>
          <w:szCs w:val="24"/>
        </w:rPr>
        <w:t xml:space="preserve"> přítomni na hracím dni soutěže malé kopané ve Zlíně.</w:t>
      </w:r>
    </w:p>
    <w:p w:rsidR="00C706D4" w:rsidRPr="00585CBE" w:rsidRDefault="00257284" w:rsidP="000B656C">
      <w:pPr>
        <w:pStyle w:val="Odstavecseseznamem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585CBE">
        <w:rPr>
          <w:sz w:val="24"/>
          <w:szCs w:val="24"/>
        </w:rPr>
        <w:t>Pro tuto chvíli platí, že se soutěž bude řídit kromě platných Pravidel soutěže MAKO Zlín také podle nově vydaných „</w:t>
      </w:r>
      <w:r w:rsidRPr="00585CBE">
        <w:rPr>
          <w:b/>
          <w:sz w:val="24"/>
          <w:szCs w:val="24"/>
        </w:rPr>
        <w:t>Pravidel pro opatření zamezení šíření nákazy</w:t>
      </w:r>
      <w:r w:rsidR="00DF5D20">
        <w:rPr>
          <w:b/>
          <w:sz w:val="24"/>
          <w:szCs w:val="24"/>
        </w:rPr>
        <w:t xml:space="preserve"> </w:t>
      </w:r>
      <w:proofErr w:type="spellStart"/>
      <w:r w:rsidR="00DF5D20">
        <w:rPr>
          <w:b/>
          <w:sz w:val="24"/>
          <w:szCs w:val="24"/>
        </w:rPr>
        <w:t>koronaviru</w:t>
      </w:r>
      <w:proofErr w:type="spellEnd"/>
      <w:r w:rsidR="00DF5D20">
        <w:rPr>
          <w:b/>
          <w:sz w:val="24"/>
          <w:szCs w:val="24"/>
        </w:rPr>
        <w:t xml:space="preserve"> SARS-CoV-2</w:t>
      </w:r>
      <w:r w:rsidRPr="00585CBE">
        <w:rPr>
          <w:b/>
          <w:sz w:val="24"/>
          <w:szCs w:val="24"/>
        </w:rPr>
        <w:t>“</w:t>
      </w:r>
      <w:r w:rsidRPr="00585CBE">
        <w:rPr>
          <w:sz w:val="24"/>
          <w:szCs w:val="24"/>
        </w:rPr>
        <w:t>. Tyto pravidla pak mají přednost před Pravidly soutěže, a to v nich specifikovaných oblastech. Především jde o povinnosti hráče, rozhodčích a organizátora v souvislosti s omezeními při karanténě a zjištěné nákaze, dále o možnost odložit celé hrací dny na náhradní termín v konkrétních případech.</w:t>
      </w:r>
      <w:r w:rsidR="000B656C" w:rsidRPr="00585CBE">
        <w:rPr>
          <w:sz w:val="24"/>
          <w:szCs w:val="24"/>
        </w:rPr>
        <w:t xml:space="preserve"> A samozřejmě o zavádění hygienických opatření a omezení, které doporučují řídící orgány, jako je</w:t>
      </w:r>
      <w:r w:rsidR="00DF5D20">
        <w:rPr>
          <w:sz w:val="24"/>
          <w:szCs w:val="24"/>
        </w:rPr>
        <w:t xml:space="preserve"> vláda ČR,</w:t>
      </w:r>
      <w:r w:rsidR="000B656C" w:rsidRPr="00585CBE">
        <w:rPr>
          <w:sz w:val="24"/>
          <w:szCs w:val="24"/>
        </w:rPr>
        <w:t xml:space="preserve"> Ministerstvo zdravotnictví</w:t>
      </w:r>
      <w:r w:rsidR="00DF5D20">
        <w:rPr>
          <w:sz w:val="24"/>
          <w:szCs w:val="24"/>
        </w:rPr>
        <w:t xml:space="preserve"> ČR</w:t>
      </w:r>
      <w:r w:rsidR="00C027B6" w:rsidRPr="00585CBE">
        <w:rPr>
          <w:sz w:val="24"/>
          <w:szCs w:val="24"/>
        </w:rPr>
        <w:t xml:space="preserve"> (MZ)</w:t>
      </w:r>
      <w:r w:rsidR="000B656C" w:rsidRPr="00585CBE">
        <w:rPr>
          <w:sz w:val="24"/>
          <w:szCs w:val="24"/>
        </w:rPr>
        <w:t xml:space="preserve"> a </w:t>
      </w:r>
      <w:r w:rsidR="00C027B6" w:rsidRPr="00585CBE">
        <w:rPr>
          <w:sz w:val="24"/>
          <w:szCs w:val="24"/>
        </w:rPr>
        <w:t>KHS ZK</w:t>
      </w:r>
      <w:r w:rsidR="000B656C" w:rsidRPr="00585CBE">
        <w:rPr>
          <w:sz w:val="24"/>
          <w:szCs w:val="24"/>
        </w:rPr>
        <w:t>.</w:t>
      </w:r>
    </w:p>
    <w:p w:rsidR="000B656C" w:rsidRPr="00882D5D" w:rsidRDefault="000B656C" w:rsidP="000B656C">
      <w:pPr>
        <w:pStyle w:val="Odstavecseseznamem"/>
        <w:ind w:left="426"/>
        <w:jc w:val="both"/>
        <w:rPr>
          <w:sz w:val="16"/>
          <w:szCs w:val="16"/>
        </w:rPr>
      </w:pPr>
    </w:p>
    <w:p w:rsidR="000B656C" w:rsidRDefault="000B656C" w:rsidP="000B656C">
      <w:pPr>
        <w:pStyle w:val="Odstavecseseznamem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585CBE">
        <w:rPr>
          <w:sz w:val="24"/>
          <w:szCs w:val="24"/>
        </w:rPr>
        <w:t xml:space="preserve">Na </w:t>
      </w:r>
      <w:r w:rsidR="00DF5D20">
        <w:rPr>
          <w:b/>
          <w:sz w:val="24"/>
          <w:szCs w:val="24"/>
        </w:rPr>
        <w:t>základě</w:t>
      </w:r>
      <w:r w:rsidR="00882D5D">
        <w:rPr>
          <w:b/>
          <w:sz w:val="24"/>
          <w:szCs w:val="24"/>
        </w:rPr>
        <w:t xml:space="preserve"> platného</w:t>
      </w:r>
      <w:r w:rsidR="00DF5D20">
        <w:rPr>
          <w:b/>
          <w:sz w:val="24"/>
          <w:szCs w:val="24"/>
        </w:rPr>
        <w:t xml:space="preserve"> MO</w:t>
      </w:r>
      <w:r w:rsidR="000B1317">
        <w:rPr>
          <w:b/>
          <w:sz w:val="24"/>
          <w:szCs w:val="24"/>
        </w:rPr>
        <w:t>, bodu I/</w:t>
      </w:r>
      <w:r w:rsidR="00B463C0">
        <w:rPr>
          <w:b/>
          <w:sz w:val="24"/>
          <w:szCs w:val="24"/>
        </w:rPr>
        <w:t>12 a I/</w:t>
      </w:r>
      <w:r w:rsidR="000B1317">
        <w:rPr>
          <w:b/>
          <w:sz w:val="24"/>
          <w:szCs w:val="24"/>
        </w:rPr>
        <w:t>13</w:t>
      </w:r>
      <w:r w:rsidRPr="00585CBE">
        <w:rPr>
          <w:sz w:val="24"/>
          <w:szCs w:val="24"/>
        </w:rPr>
        <w:t xml:space="preserve"> dále zavádíme následující opatření:</w:t>
      </w:r>
    </w:p>
    <w:p w:rsidR="001A7244" w:rsidRPr="001A7244" w:rsidRDefault="001A7244" w:rsidP="001A7244">
      <w:pPr>
        <w:pStyle w:val="Odstavecseseznamem"/>
        <w:rPr>
          <w:sz w:val="24"/>
          <w:szCs w:val="24"/>
        </w:rPr>
      </w:pPr>
    </w:p>
    <w:p w:rsidR="000B656C" w:rsidRDefault="007274A0" w:rsidP="007274A0">
      <w:pPr>
        <w:pStyle w:val="Odstavecseseznamem"/>
        <w:numPr>
          <w:ilvl w:val="1"/>
          <w:numId w:val="2"/>
        </w:numPr>
        <w:ind w:left="851"/>
        <w:jc w:val="both"/>
        <w:rPr>
          <w:sz w:val="24"/>
          <w:szCs w:val="24"/>
        </w:rPr>
      </w:pPr>
      <w:r w:rsidRPr="00B463C0">
        <w:rPr>
          <w:b/>
          <w:sz w:val="24"/>
          <w:szCs w:val="24"/>
        </w:rPr>
        <w:t>Zakazuje</w:t>
      </w:r>
      <w:r>
        <w:rPr>
          <w:sz w:val="24"/>
          <w:szCs w:val="24"/>
        </w:rPr>
        <w:t xml:space="preserve"> </w:t>
      </w:r>
      <w:r w:rsidRPr="00B463C0">
        <w:rPr>
          <w:b/>
          <w:sz w:val="24"/>
          <w:szCs w:val="24"/>
        </w:rPr>
        <w:t>se</w:t>
      </w:r>
      <w:r>
        <w:rPr>
          <w:sz w:val="24"/>
          <w:szCs w:val="24"/>
        </w:rPr>
        <w:t xml:space="preserve"> účast osobám, které vykazují klinické příznaky onemocnění covid-19 dle definice uvedené na webu </w:t>
      </w:r>
      <w:hyperlink r:id="rId8" w:history="1">
        <w:r w:rsidRPr="00AE0DD3">
          <w:rPr>
            <w:rStyle w:val="Hypertextovodkaz"/>
            <w:sz w:val="24"/>
            <w:szCs w:val="24"/>
          </w:rPr>
          <w:t>https://covid.gov.cz/situace/onemocneni-obecne-o-opatrenich/priznaky</w:t>
        </w:r>
      </w:hyperlink>
      <w:r w:rsidR="000B656C" w:rsidRPr="00585CBE">
        <w:rPr>
          <w:sz w:val="24"/>
          <w:szCs w:val="24"/>
        </w:rPr>
        <w:t xml:space="preserve">. </w:t>
      </w:r>
    </w:p>
    <w:p w:rsidR="00DD0208" w:rsidRPr="00882D5D" w:rsidRDefault="00DD0208" w:rsidP="00DD0208">
      <w:pPr>
        <w:pStyle w:val="Odstavecseseznamem"/>
        <w:ind w:left="851"/>
        <w:jc w:val="both"/>
        <w:rPr>
          <w:sz w:val="16"/>
          <w:szCs w:val="16"/>
        </w:rPr>
      </w:pPr>
    </w:p>
    <w:p w:rsidR="00DD0208" w:rsidRDefault="00DD0208" w:rsidP="007274A0">
      <w:pPr>
        <w:pStyle w:val="Odstavecseseznamem"/>
        <w:numPr>
          <w:ilvl w:val="1"/>
          <w:numId w:val="2"/>
        </w:numPr>
        <w:ind w:left="851"/>
        <w:jc w:val="both"/>
        <w:rPr>
          <w:sz w:val="24"/>
          <w:szCs w:val="24"/>
        </w:rPr>
      </w:pPr>
      <w:r w:rsidRPr="00B463C0">
        <w:rPr>
          <w:b/>
          <w:sz w:val="24"/>
          <w:szCs w:val="24"/>
        </w:rPr>
        <w:t>Zakazuje se</w:t>
      </w:r>
      <w:r>
        <w:rPr>
          <w:sz w:val="24"/>
          <w:szCs w:val="24"/>
        </w:rPr>
        <w:t xml:space="preserve"> účast osobám, kterým byla v souvislosti na podezření onemocnění covid-19 nařízena povinná karanténa, a která v době konání hracího dne nebyla osobě příslušnou KHS ZK nebo lékařem ukončena.</w:t>
      </w:r>
    </w:p>
    <w:p w:rsidR="00DD0208" w:rsidRPr="00882D5D" w:rsidRDefault="00DD0208" w:rsidP="00DD0208">
      <w:pPr>
        <w:pStyle w:val="Odstavecseseznamem"/>
        <w:ind w:left="851"/>
        <w:jc w:val="both"/>
        <w:rPr>
          <w:sz w:val="16"/>
          <w:szCs w:val="16"/>
        </w:rPr>
      </w:pPr>
    </w:p>
    <w:p w:rsidR="00DD0208" w:rsidRDefault="00DD0208" w:rsidP="007274A0">
      <w:pPr>
        <w:pStyle w:val="Odstavecseseznamem"/>
        <w:numPr>
          <w:ilvl w:val="1"/>
          <w:numId w:val="2"/>
        </w:numPr>
        <w:ind w:left="851"/>
        <w:jc w:val="both"/>
        <w:rPr>
          <w:sz w:val="24"/>
          <w:szCs w:val="24"/>
        </w:rPr>
      </w:pPr>
      <w:r w:rsidRPr="00B463C0">
        <w:rPr>
          <w:b/>
          <w:sz w:val="24"/>
          <w:szCs w:val="24"/>
        </w:rPr>
        <w:t>Zakazuje se</w:t>
      </w:r>
      <w:r>
        <w:rPr>
          <w:sz w:val="24"/>
          <w:szCs w:val="24"/>
        </w:rPr>
        <w:t xml:space="preserve"> účast osobám, které v souvislosti s podezřením na onemocnění covid-19 čekají na výsledek RT-PCR testu na ověření přítomnosti viru SARS-CoV-2, který v době konání hracího dne nebyl osobě ještě sdělen.</w:t>
      </w:r>
    </w:p>
    <w:p w:rsidR="001A7244" w:rsidRPr="00882D5D" w:rsidRDefault="001A7244" w:rsidP="001A7244">
      <w:pPr>
        <w:pStyle w:val="Odstavecseseznamem"/>
        <w:ind w:left="851"/>
        <w:jc w:val="both"/>
        <w:rPr>
          <w:sz w:val="16"/>
          <w:szCs w:val="16"/>
        </w:rPr>
      </w:pPr>
    </w:p>
    <w:p w:rsidR="00937D2F" w:rsidRDefault="00386BBE" w:rsidP="00585CBE">
      <w:pPr>
        <w:pStyle w:val="Odstavecseseznamem"/>
        <w:numPr>
          <w:ilvl w:val="1"/>
          <w:numId w:val="2"/>
        </w:numPr>
        <w:ind w:left="851"/>
        <w:jc w:val="both"/>
        <w:rPr>
          <w:sz w:val="24"/>
          <w:szCs w:val="24"/>
        </w:rPr>
      </w:pPr>
      <w:r w:rsidRPr="00937D2F">
        <w:rPr>
          <w:sz w:val="24"/>
          <w:szCs w:val="24"/>
        </w:rPr>
        <w:t>Všichni účastníci soutěže MAKO předloží vypln</w:t>
      </w:r>
      <w:r w:rsidR="00883A20" w:rsidRPr="00937D2F">
        <w:rPr>
          <w:sz w:val="24"/>
          <w:szCs w:val="24"/>
        </w:rPr>
        <w:t xml:space="preserve">ěné </w:t>
      </w:r>
      <w:r w:rsidR="00883A20" w:rsidRPr="00937D2F">
        <w:rPr>
          <w:b/>
          <w:sz w:val="24"/>
          <w:szCs w:val="24"/>
        </w:rPr>
        <w:t>Prohlášení o bezinfekčnosti</w:t>
      </w:r>
      <w:r w:rsidR="00937D2F" w:rsidRPr="00937D2F">
        <w:rPr>
          <w:b/>
          <w:sz w:val="24"/>
          <w:szCs w:val="24"/>
        </w:rPr>
        <w:t xml:space="preserve"> s certifikátem </w:t>
      </w:r>
      <w:r w:rsidR="00937D2F" w:rsidRPr="00937D2F">
        <w:rPr>
          <w:sz w:val="24"/>
          <w:szCs w:val="24"/>
        </w:rPr>
        <w:t>nebo běžné</w:t>
      </w:r>
      <w:r w:rsidR="00937D2F" w:rsidRPr="00937D2F">
        <w:rPr>
          <w:b/>
          <w:sz w:val="24"/>
          <w:szCs w:val="24"/>
        </w:rPr>
        <w:t xml:space="preserve"> Prohlášení o bezinfekčnosti</w:t>
      </w:r>
      <w:r w:rsidR="00882D5D">
        <w:rPr>
          <w:sz w:val="24"/>
          <w:szCs w:val="24"/>
        </w:rPr>
        <w:t>:</w:t>
      </w:r>
      <w:r w:rsidR="00883A20" w:rsidRPr="00937D2F">
        <w:rPr>
          <w:sz w:val="24"/>
          <w:szCs w:val="24"/>
        </w:rPr>
        <w:t xml:space="preserve"> </w:t>
      </w:r>
    </w:p>
    <w:p w:rsidR="00937D2F" w:rsidRPr="00882D5D" w:rsidRDefault="00937D2F" w:rsidP="00937D2F">
      <w:pPr>
        <w:pStyle w:val="Odstavecseseznamem"/>
        <w:rPr>
          <w:sz w:val="16"/>
          <w:szCs w:val="16"/>
        </w:rPr>
      </w:pPr>
    </w:p>
    <w:p w:rsidR="00937D2F" w:rsidRDefault="00937D2F" w:rsidP="0068276A">
      <w:pPr>
        <w:pStyle w:val="Odstavecseseznamem"/>
        <w:numPr>
          <w:ilvl w:val="2"/>
          <w:numId w:val="2"/>
        </w:numPr>
        <w:ind w:left="1276" w:hanging="283"/>
        <w:jc w:val="both"/>
        <w:rPr>
          <w:sz w:val="24"/>
          <w:szCs w:val="24"/>
        </w:rPr>
      </w:pPr>
      <w:r w:rsidRPr="00937D2F">
        <w:rPr>
          <w:b/>
          <w:sz w:val="24"/>
          <w:szCs w:val="24"/>
        </w:rPr>
        <w:t>Prohlášení o bezinfekčnosti s certifikátem</w:t>
      </w:r>
      <w:r>
        <w:rPr>
          <w:sz w:val="24"/>
          <w:szCs w:val="24"/>
        </w:rPr>
        <w:t xml:space="preserve"> stačí odevzdat při prvním hracím dni nebo při první účasti na hracím dni, a to včetně kopie certifikátu potvrzujícího splnění podmínek uvedených v bodě </w:t>
      </w:r>
      <w:r w:rsidRPr="00C726B0">
        <w:rPr>
          <w:b/>
          <w:sz w:val="24"/>
          <w:szCs w:val="24"/>
        </w:rPr>
        <w:t>I/16</w:t>
      </w:r>
      <w:r>
        <w:rPr>
          <w:b/>
          <w:sz w:val="24"/>
          <w:szCs w:val="24"/>
        </w:rPr>
        <w:t xml:space="preserve"> odrážky c) a d)</w:t>
      </w:r>
      <w:r w:rsidRPr="00C726B0">
        <w:rPr>
          <w:b/>
          <w:sz w:val="24"/>
          <w:szCs w:val="24"/>
        </w:rPr>
        <w:t xml:space="preserve"> platného MO ze dne 19. srpna 2021</w:t>
      </w:r>
      <w:r>
        <w:rPr>
          <w:b/>
          <w:sz w:val="24"/>
          <w:szCs w:val="24"/>
        </w:rPr>
        <w:t xml:space="preserve"> </w:t>
      </w:r>
      <w:r w:rsidRPr="00937D2F">
        <w:rPr>
          <w:sz w:val="24"/>
          <w:szCs w:val="24"/>
        </w:rPr>
        <w:t>(očkování, prodělaná nemoc do 180 dní)</w:t>
      </w:r>
      <w:r>
        <w:rPr>
          <w:sz w:val="24"/>
          <w:szCs w:val="24"/>
        </w:rPr>
        <w:t xml:space="preserve">; </w:t>
      </w:r>
      <w:r w:rsidR="0068276A">
        <w:rPr>
          <w:sz w:val="24"/>
          <w:szCs w:val="24"/>
        </w:rPr>
        <w:t>získá-li účastník soutěže příslušný certifikát v průběhu soutěžního ročníku 2021/22, lze toto</w:t>
      </w:r>
      <w:r>
        <w:rPr>
          <w:sz w:val="24"/>
          <w:szCs w:val="24"/>
        </w:rPr>
        <w:t xml:space="preserve"> prohlá</w:t>
      </w:r>
      <w:r w:rsidR="0068276A">
        <w:rPr>
          <w:sz w:val="24"/>
          <w:szCs w:val="24"/>
        </w:rPr>
        <w:t>šení</w:t>
      </w:r>
      <w:r>
        <w:rPr>
          <w:sz w:val="24"/>
          <w:szCs w:val="24"/>
        </w:rPr>
        <w:t xml:space="preserve"> doložit</w:t>
      </w:r>
      <w:r w:rsidR="00882D5D">
        <w:rPr>
          <w:sz w:val="24"/>
          <w:szCs w:val="24"/>
        </w:rPr>
        <w:t xml:space="preserve"> i s kopií certifikátu</w:t>
      </w:r>
      <w:r>
        <w:rPr>
          <w:sz w:val="24"/>
          <w:szCs w:val="24"/>
        </w:rPr>
        <w:t xml:space="preserve"> </w:t>
      </w:r>
      <w:r w:rsidR="0068276A">
        <w:rPr>
          <w:sz w:val="24"/>
          <w:szCs w:val="24"/>
        </w:rPr>
        <w:t>při nejbližší příležitosti</w:t>
      </w:r>
      <w:r>
        <w:rPr>
          <w:sz w:val="24"/>
          <w:szCs w:val="24"/>
        </w:rPr>
        <w:t>.</w:t>
      </w:r>
    </w:p>
    <w:p w:rsidR="00937D2F" w:rsidRDefault="00937D2F" w:rsidP="0068276A">
      <w:pPr>
        <w:pStyle w:val="Odstavecseseznamem"/>
        <w:ind w:left="1276" w:hanging="283"/>
        <w:jc w:val="both"/>
        <w:rPr>
          <w:sz w:val="24"/>
          <w:szCs w:val="24"/>
        </w:rPr>
      </w:pPr>
    </w:p>
    <w:p w:rsidR="00386BBE" w:rsidRPr="00937D2F" w:rsidRDefault="00937D2F" w:rsidP="0068276A">
      <w:pPr>
        <w:pStyle w:val="Odstavecseseznamem"/>
        <w:numPr>
          <w:ilvl w:val="2"/>
          <w:numId w:val="2"/>
        </w:numPr>
        <w:ind w:left="1276" w:hanging="283"/>
        <w:jc w:val="both"/>
        <w:rPr>
          <w:sz w:val="24"/>
          <w:szCs w:val="24"/>
        </w:rPr>
      </w:pPr>
      <w:r w:rsidRPr="00937D2F">
        <w:rPr>
          <w:sz w:val="24"/>
          <w:szCs w:val="24"/>
        </w:rPr>
        <w:lastRenderedPageBreak/>
        <w:t>Běžné</w:t>
      </w:r>
      <w:r>
        <w:rPr>
          <w:b/>
          <w:sz w:val="24"/>
          <w:szCs w:val="24"/>
        </w:rPr>
        <w:t xml:space="preserve"> </w:t>
      </w:r>
      <w:r w:rsidR="00883A20" w:rsidRPr="00937D2F">
        <w:rPr>
          <w:b/>
          <w:sz w:val="24"/>
          <w:szCs w:val="24"/>
        </w:rPr>
        <w:t>Prohlášení o bezinfekčnosti</w:t>
      </w:r>
      <w:r w:rsidR="00883A20" w:rsidRPr="00937D2F">
        <w:rPr>
          <w:sz w:val="24"/>
          <w:szCs w:val="24"/>
        </w:rPr>
        <w:t xml:space="preserve"> </w:t>
      </w:r>
      <w:r w:rsidR="00883A20" w:rsidRPr="00937D2F">
        <w:rPr>
          <w:b/>
          <w:sz w:val="24"/>
          <w:szCs w:val="24"/>
        </w:rPr>
        <w:t xml:space="preserve">musí odevzdat </w:t>
      </w:r>
      <w:r w:rsidR="007274A0" w:rsidRPr="00937D2F">
        <w:rPr>
          <w:b/>
          <w:sz w:val="24"/>
          <w:szCs w:val="24"/>
        </w:rPr>
        <w:t>při každé účasti na hracím dni</w:t>
      </w:r>
      <w:r w:rsidR="00882D5D">
        <w:rPr>
          <w:b/>
          <w:sz w:val="24"/>
          <w:szCs w:val="24"/>
        </w:rPr>
        <w:t xml:space="preserve"> ti, kteří</w:t>
      </w:r>
      <w:r>
        <w:rPr>
          <w:b/>
          <w:sz w:val="24"/>
          <w:szCs w:val="24"/>
        </w:rPr>
        <w:t xml:space="preserve"> nejsou schopni doložit Prohlášení o bezinfekčnosti s certifikátem</w:t>
      </w:r>
      <w:r w:rsidR="00DD0208" w:rsidRPr="00937D2F">
        <w:rPr>
          <w:b/>
          <w:sz w:val="24"/>
          <w:szCs w:val="24"/>
        </w:rPr>
        <w:t xml:space="preserve">, </w:t>
      </w:r>
      <w:r w:rsidR="00DD0208" w:rsidRPr="00937D2F">
        <w:rPr>
          <w:sz w:val="24"/>
          <w:szCs w:val="24"/>
        </w:rPr>
        <w:t>tj. odevzdává se každý hrací den</w:t>
      </w:r>
      <w:r w:rsidR="00C726B0" w:rsidRPr="00937D2F">
        <w:rPr>
          <w:sz w:val="24"/>
          <w:szCs w:val="24"/>
        </w:rPr>
        <w:t xml:space="preserve"> a to s ohledem na to, že v období mezi jednotlivými hracími dny může dojít k zásadní změně skutečností uvedených v původním čestném prohlášení</w:t>
      </w:r>
      <w:r w:rsidR="00882D5D">
        <w:rPr>
          <w:sz w:val="24"/>
          <w:szCs w:val="24"/>
        </w:rPr>
        <w:t>; týká se to i účastníků, u kterých v průběhu soutěžního ročníku pominula platnost doložené kopie certifikátu.</w:t>
      </w:r>
    </w:p>
    <w:p w:rsidR="001A7244" w:rsidRPr="00882D5D" w:rsidRDefault="001A7244" w:rsidP="001A7244">
      <w:pPr>
        <w:pStyle w:val="Odstavecseseznamem"/>
        <w:ind w:left="851"/>
        <w:jc w:val="both"/>
        <w:rPr>
          <w:sz w:val="16"/>
          <w:szCs w:val="16"/>
        </w:rPr>
      </w:pPr>
    </w:p>
    <w:p w:rsidR="00D6385F" w:rsidRDefault="007274A0" w:rsidP="00585CBE">
      <w:pPr>
        <w:pStyle w:val="Odstavecseseznamem"/>
        <w:numPr>
          <w:ilvl w:val="1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Všichni úč</w:t>
      </w:r>
      <w:bookmarkStart w:id="0" w:name="_GoBack"/>
      <w:bookmarkEnd w:id="0"/>
      <w:r>
        <w:rPr>
          <w:sz w:val="24"/>
          <w:szCs w:val="24"/>
        </w:rPr>
        <w:t xml:space="preserve">astníci soutěže MAKO </w:t>
      </w:r>
      <w:r w:rsidRPr="007274A0">
        <w:rPr>
          <w:b/>
          <w:sz w:val="24"/>
          <w:szCs w:val="24"/>
        </w:rPr>
        <w:t>jsou povinni</w:t>
      </w:r>
      <w:r>
        <w:rPr>
          <w:sz w:val="24"/>
          <w:szCs w:val="24"/>
        </w:rPr>
        <w:t xml:space="preserve"> na vyžádání pracovníků KHS ZK doložit s</w:t>
      </w:r>
      <w:r w:rsidR="00937D2F">
        <w:rPr>
          <w:sz w:val="24"/>
          <w:szCs w:val="24"/>
        </w:rPr>
        <w:t>p</w:t>
      </w:r>
      <w:r>
        <w:rPr>
          <w:sz w:val="24"/>
          <w:szCs w:val="24"/>
        </w:rPr>
        <w:t xml:space="preserve">lnění podmínek uvedených v bodě </w:t>
      </w:r>
      <w:r w:rsidRPr="00C726B0">
        <w:rPr>
          <w:b/>
          <w:sz w:val="24"/>
          <w:szCs w:val="24"/>
        </w:rPr>
        <w:t>I/16 platného M</w:t>
      </w:r>
      <w:r w:rsidR="00C726B0" w:rsidRPr="00C726B0">
        <w:rPr>
          <w:b/>
          <w:sz w:val="24"/>
          <w:szCs w:val="24"/>
        </w:rPr>
        <w:t>O</w:t>
      </w:r>
      <w:r w:rsidRPr="00C726B0">
        <w:rPr>
          <w:b/>
          <w:sz w:val="24"/>
          <w:szCs w:val="24"/>
        </w:rPr>
        <w:t xml:space="preserve"> ze dne 19. srpna 2021</w:t>
      </w:r>
      <w:r w:rsidR="00DD0208">
        <w:rPr>
          <w:sz w:val="24"/>
          <w:szCs w:val="24"/>
        </w:rPr>
        <w:t xml:space="preserve"> a to neprodleně po jeho vyžádání</w:t>
      </w:r>
      <w:r w:rsidR="00D6385F">
        <w:rPr>
          <w:sz w:val="24"/>
          <w:szCs w:val="24"/>
        </w:rPr>
        <w:t>.</w:t>
      </w:r>
    </w:p>
    <w:p w:rsidR="001A7244" w:rsidRPr="00882D5D" w:rsidRDefault="001A7244" w:rsidP="001A7244">
      <w:pPr>
        <w:pStyle w:val="Odstavecseseznamem"/>
        <w:ind w:left="851"/>
        <w:jc w:val="both"/>
        <w:rPr>
          <w:sz w:val="16"/>
          <w:szCs w:val="16"/>
        </w:rPr>
      </w:pPr>
    </w:p>
    <w:p w:rsidR="00C027B6" w:rsidRDefault="00734A0D" w:rsidP="00444EF8">
      <w:pPr>
        <w:pStyle w:val="Odstavecseseznamem"/>
        <w:numPr>
          <w:ilvl w:val="1"/>
          <w:numId w:val="2"/>
        </w:numPr>
        <w:ind w:left="851"/>
        <w:jc w:val="both"/>
        <w:rPr>
          <w:sz w:val="24"/>
          <w:szCs w:val="24"/>
        </w:rPr>
      </w:pPr>
      <w:r w:rsidRPr="00585CBE">
        <w:rPr>
          <w:b/>
          <w:sz w:val="24"/>
          <w:szCs w:val="24"/>
        </w:rPr>
        <w:t>Na střídačkách</w:t>
      </w:r>
      <w:r w:rsidRPr="00585CBE">
        <w:rPr>
          <w:sz w:val="24"/>
          <w:szCs w:val="24"/>
        </w:rPr>
        <w:t xml:space="preserve"> u hracích ploch budou </w:t>
      </w:r>
      <w:r w:rsidRPr="00585CBE">
        <w:rPr>
          <w:b/>
          <w:sz w:val="24"/>
          <w:szCs w:val="24"/>
        </w:rPr>
        <w:t>pouze hráči</w:t>
      </w:r>
      <w:r w:rsidR="00444EF8" w:rsidRPr="00585CBE">
        <w:rPr>
          <w:b/>
          <w:sz w:val="24"/>
          <w:szCs w:val="24"/>
        </w:rPr>
        <w:t>, kteří právě hrají soutěžní utkání</w:t>
      </w:r>
      <w:r w:rsidR="00444EF8" w:rsidRPr="00585CBE">
        <w:rPr>
          <w:sz w:val="24"/>
          <w:szCs w:val="24"/>
        </w:rPr>
        <w:t xml:space="preserve">, jakákoliv jiná osoba, vyjma rozhodčích a organizátora, bude vykázána ze střídačky (jde o zamezení šíření případné nákazy </w:t>
      </w:r>
      <w:proofErr w:type="spellStart"/>
      <w:r w:rsidR="00444EF8" w:rsidRPr="00585CBE">
        <w:rPr>
          <w:sz w:val="24"/>
          <w:szCs w:val="24"/>
        </w:rPr>
        <w:t>koronaviru</w:t>
      </w:r>
      <w:proofErr w:type="spellEnd"/>
      <w:r w:rsidR="00444EF8" w:rsidRPr="00585CBE">
        <w:rPr>
          <w:sz w:val="24"/>
          <w:szCs w:val="24"/>
        </w:rPr>
        <w:t xml:space="preserve"> mezi hráči a ostatními osobami).</w:t>
      </w:r>
    </w:p>
    <w:p w:rsidR="001A7244" w:rsidRPr="00882D5D" w:rsidRDefault="001A7244" w:rsidP="001A7244">
      <w:pPr>
        <w:pStyle w:val="Odstavecseseznamem"/>
        <w:ind w:left="851"/>
        <w:jc w:val="both"/>
        <w:rPr>
          <w:sz w:val="16"/>
          <w:szCs w:val="16"/>
        </w:rPr>
      </w:pPr>
    </w:p>
    <w:p w:rsidR="00585CBE" w:rsidRPr="00F914FA" w:rsidRDefault="00386BBE" w:rsidP="00444EF8">
      <w:pPr>
        <w:pStyle w:val="Odstavecseseznamem"/>
        <w:numPr>
          <w:ilvl w:val="1"/>
          <w:numId w:val="2"/>
        </w:numPr>
        <w:ind w:left="851"/>
        <w:jc w:val="both"/>
        <w:rPr>
          <w:sz w:val="24"/>
          <w:szCs w:val="24"/>
        </w:rPr>
      </w:pPr>
      <w:r w:rsidRPr="00386BBE">
        <w:rPr>
          <w:b/>
          <w:sz w:val="24"/>
          <w:szCs w:val="24"/>
        </w:rPr>
        <w:t>Diváci a osoby, které se přímo nezapojují do soutěžních utkání nebo nezajišťují organizační stránku soutěže, budou vpuštěni do prostoru sportovního areálu</w:t>
      </w:r>
      <w:r w:rsidR="00C726B0">
        <w:rPr>
          <w:b/>
          <w:sz w:val="24"/>
          <w:szCs w:val="24"/>
        </w:rPr>
        <w:t xml:space="preserve"> za</w:t>
      </w:r>
      <w:r w:rsidR="00937D2F">
        <w:rPr>
          <w:b/>
          <w:sz w:val="24"/>
          <w:szCs w:val="24"/>
        </w:rPr>
        <w:t> </w:t>
      </w:r>
      <w:r w:rsidR="00C726B0">
        <w:rPr>
          <w:b/>
          <w:sz w:val="24"/>
          <w:szCs w:val="24"/>
        </w:rPr>
        <w:t>podmínky, že:</w:t>
      </w:r>
    </w:p>
    <w:p w:rsidR="00F914FA" w:rsidRPr="00882D5D" w:rsidRDefault="00F914FA" w:rsidP="00F914FA">
      <w:pPr>
        <w:pStyle w:val="Odstavecseseznamem"/>
        <w:ind w:left="851"/>
        <w:jc w:val="both"/>
        <w:rPr>
          <w:sz w:val="16"/>
          <w:szCs w:val="16"/>
        </w:rPr>
      </w:pPr>
    </w:p>
    <w:p w:rsidR="00C726B0" w:rsidRDefault="00C726B0" w:rsidP="0068276A">
      <w:pPr>
        <w:pStyle w:val="Odstavecseseznamem"/>
        <w:numPr>
          <w:ilvl w:val="2"/>
          <w:numId w:val="2"/>
        </w:numPr>
        <w:ind w:left="1276" w:hanging="322"/>
        <w:jc w:val="both"/>
        <w:rPr>
          <w:sz w:val="24"/>
          <w:szCs w:val="24"/>
        </w:rPr>
      </w:pPr>
      <w:r w:rsidRPr="00882D5D">
        <w:rPr>
          <w:b/>
          <w:sz w:val="24"/>
          <w:szCs w:val="24"/>
        </w:rPr>
        <w:t>Nevykazují</w:t>
      </w:r>
      <w:r>
        <w:rPr>
          <w:sz w:val="24"/>
          <w:szCs w:val="24"/>
        </w:rPr>
        <w:t xml:space="preserve"> klinické příznaky onemocnění covid-19 dle definice uvedené na</w:t>
      </w:r>
      <w:r w:rsidR="00937D2F">
        <w:rPr>
          <w:sz w:val="24"/>
          <w:szCs w:val="24"/>
        </w:rPr>
        <w:t> </w:t>
      </w:r>
      <w:r>
        <w:rPr>
          <w:sz w:val="24"/>
          <w:szCs w:val="24"/>
        </w:rPr>
        <w:t xml:space="preserve">webu </w:t>
      </w:r>
      <w:hyperlink r:id="rId9" w:history="1">
        <w:r w:rsidRPr="00AE0DD3">
          <w:rPr>
            <w:rStyle w:val="Hypertextovodkaz"/>
            <w:sz w:val="24"/>
            <w:szCs w:val="24"/>
          </w:rPr>
          <w:t>https://covid.gov.cz/situace/onemocneni-obecne-o-opatrenich/priznaky</w:t>
        </w:r>
      </w:hyperlink>
      <w:r>
        <w:rPr>
          <w:sz w:val="24"/>
          <w:szCs w:val="24"/>
        </w:rPr>
        <w:t>,</w:t>
      </w:r>
    </w:p>
    <w:p w:rsidR="00F914FA" w:rsidRPr="00882D5D" w:rsidRDefault="00F914FA" w:rsidP="0068276A">
      <w:pPr>
        <w:pStyle w:val="Odstavecseseznamem"/>
        <w:ind w:left="1276"/>
        <w:jc w:val="both"/>
        <w:rPr>
          <w:sz w:val="16"/>
          <w:szCs w:val="16"/>
        </w:rPr>
      </w:pPr>
    </w:p>
    <w:p w:rsidR="00C726B0" w:rsidRDefault="00C726B0" w:rsidP="0068276A">
      <w:pPr>
        <w:pStyle w:val="Odstavecseseznamem"/>
        <w:numPr>
          <w:ilvl w:val="2"/>
          <w:numId w:val="2"/>
        </w:numPr>
        <w:ind w:left="1276" w:hanging="322"/>
        <w:jc w:val="both"/>
        <w:rPr>
          <w:sz w:val="24"/>
          <w:szCs w:val="24"/>
        </w:rPr>
      </w:pPr>
      <w:r w:rsidRPr="00882D5D">
        <w:rPr>
          <w:b/>
          <w:sz w:val="24"/>
          <w:szCs w:val="24"/>
        </w:rPr>
        <w:t xml:space="preserve">Nemají </w:t>
      </w:r>
      <w:r>
        <w:rPr>
          <w:sz w:val="24"/>
          <w:szCs w:val="24"/>
        </w:rPr>
        <w:t>nařízenou povinnou karanténu,</w:t>
      </w:r>
    </w:p>
    <w:p w:rsidR="00F914FA" w:rsidRPr="00882D5D" w:rsidRDefault="00F914FA" w:rsidP="0068276A">
      <w:pPr>
        <w:pStyle w:val="Odstavecseseznamem"/>
        <w:ind w:left="1276"/>
        <w:jc w:val="both"/>
        <w:rPr>
          <w:sz w:val="16"/>
          <w:szCs w:val="16"/>
        </w:rPr>
      </w:pPr>
    </w:p>
    <w:p w:rsidR="00C726B0" w:rsidRDefault="00C726B0" w:rsidP="0068276A">
      <w:pPr>
        <w:pStyle w:val="Odstavecseseznamem"/>
        <w:numPr>
          <w:ilvl w:val="2"/>
          <w:numId w:val="2"/>
        </w:numPr>
        <w:ind w:left="1276" w:hanging="322"/>
        <w:jc w:val="both"/>
        <w:rPr>
          <w:sz w:val="24"/>
          <w:szCs w:val="24"/>
        </w:rPr>
      </w:pPr>
      <w:r w:rsidRPr="00882D5D">
        <w:rPr>
          <w:b/>
          <w:sz w:val="24"/>
          <w:szCs w:val="24"/>
        </w:rPr>
        <w:t>Nečekají</w:t>
      </w:r>
      <w:r>
        <w:rPr>
          <w:sz w:val="24"/>
          <w:szCs w:val="24"/>
        </w:rPr>
        <w:t xml:space="preserve"> </w:t>
      </w:r>
      <w:r w:rsidR="00B463C0">
        <w:rPr>
          <w:sz w:val="24"/>
          <w:szCs w:val="24"/>
        </w:rPr>
        <w:t xml:space="preserve">v souvislosti s podezřením na onemocnění covid-19 </w:t>
      </w:r>
      <w:r>
        <w:rPr>
          <w:sz w:val="24"/>
          <w:szCs w:val="24"/>
        </w:rPr>
        <w:t xml:space="preserve">na kontrolní výsledek RT-PCR testu </w:t>
      </w:r>
      <w:r w:rsidR="00B463C0">
        <w:rPr>
          <w:sz w:val="24"/>
          <w:szCs w:val="24"/>
        </w:rPr>
        <w:t>na</w:t>
      </w:r>
      <w:r>
        <w:rPr>
          <w:sz w:val="24"/>
          <w:szCs w:val="24"/>
        </w:rPr>
        <w:t> </w:t>
      </w:r>
      <w:r w:rsidR="00B463C0">
        <w:rPr>
          <w:sz w:val="24"/>
          <w:szCs w:val="24"/>
        </w:rPr>
        <w:t>ověření</w:t>
      </w:r>
      <w:r>
        <w:rPr>
          <w:sz w:val="24"/>
          <w:szCs w:val="24"/>
        </w:rPr>
        <w:t xml:space="preserve"> přítomnosti viru SARS-CoV-2</w:t>
      </w:r>
      <w:r w:rsidR="00F914FA">
        <w:rPr>
          <w:sz w:val="24"/>
          <w:szCs w:val="24"/>
        </w:rPr>
        <w:t>,</w:t>
      </w:r>
    </w:p>
    <w:p w:rsidR="00F914FA" w:rsidRPr="00882D5D" w:rsidRDefault="00F914FA" w:rsidP="0068276A">
      <w:pPr>
        <w:pStyle w:val="Odstavecseseznamem"/>
        <w:ind w:left="1276"/>
        <w:jc w:val="both"/>
        <w:rPr>
          <w:sz w:val="16"/>
          <w:szCs w:val="16"/>
        </w:rPr>
      </w:pPr>
    </w:p>
    <w:p w:rsidR="00F914FA" w:rsidRDefault="00F914FA" w:rsidP="0068276A">
      <w:pPr>
        <w:pStyle w:val="Odstavecseseznamem"/>
        <w:numPr>
          <w:ilvl w:val="2"/>
          <w:numId w:val="2"/>
        </w:numPr>
        <w:ind w:left="1276" w:hanging="322"/>
        <w:jc w:val="both"/>
        <w:rPr>
          <w:sz w:val="24"/>
          <w:szCs w:val="24"/>
        </w:rPr>
      </w:pPr>
      <w:r w:rsidRPr="00882D5D">
        <w:rPr>
          <w:b/>
          <w:sz w:val="24"/>
          <w:szCs w:val="24"/>
        </w:rPr>
        <w:t>Budou se</w:t>
      </w:r>
      <w:r>
        <w:rPr>
          <w:sz w:val="24"/>
          <w:szCs w:val="24"/>
        </w:rPr>
        <w:t xml:space="preserve"> snažit dodržovat rozestup od účastníků soutěžních utkání min. 2 metry (nejedná-li se o rodinné příslušníky hráčů),</w:t>
      </w:r>
    </w:p>
    <w:p w:rsidR="00F765AA" w:rsidRPr="00882D5D" w:rsidRDefault="00F765AA" w:rsidP="00F765AA">
      <w:pPr>
        <w:pStyle w:val="Odstavecseseznamem"/>
        <w:ind w:left="851"/>
        <w:jc w:val="both"/>
        <w:rPr>
          <w:sz w:val="16"/>
          <w:szCs w:val="16"/>
        </w:rPr>
      </w:pPr>
    </w:p>
    <w:p w:rsidR="00F765AA" w:rsidRDefault="00F765AA" w:rsidP="00F765AA">
      <w:pPr>
        <w:pStyle w:val="Odstavecseseznamem"/>
        <w:numPr>
          <w:ilvl w:val="0"/>
          <w:numId w:val="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Budou-li v průběhu platnosti tohoto Rozhodnutí řídícími orgány (MZ či KHS ZK) vydána přísnější opatření a nařízení, než jsou </w:t>
      </w:r>
      <w:r w:rsidR="00070FC7">
        <w:rPr>
          <w:sz w:val="24"/>
          <w:szCs w:val="24"/>
        </w:rPr>
        <w:t>uvedena v tomto Rozhodnutí, budou tato opatření a nařízení aplikována automaticky dnem jejich platnosti.</w:t>
      </w:r>
      <w:r w:rsidR="00F914FA">
        <w:rPr>
          <w:sz w:val="24"/>
          <w:szCs w:val="24"/>
        </w:rPr>
        <w:t xml:space="preserve"> </w:t>
      </w:r>
    </w:p>
    <w:p w:rsidR="00B463C0" w:rsidRPr="00882D5D" w:rsidRDefault="00B463C0" w:rsidP="00B463C0">
      <w:pPr>
        <w:pStyle w:val="Odstavecseseznamem"/>
        <w:ind w:left="426"/>
        <w:jc w:val="both"/>
        <w:rPr>
          <w:sz w:val="16"/>
          <w:szCs w:val="16"/>
        </w:rPr>
      </w:pPr>
    </w:p>
    <w:p w:rsidR="00B463C0" w:rsidRPr="00585CBE" w:rsidRDefault="00B463C0" w:rsidP="00F765AA">
      <w:pPr>
        <w:pStyle w:val="Odstavecseseznamem"/>
        <w:numPr>
          <w:ilvl w:val="0"/>
          <w:numId w:val="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Budou-li v průběhu platnosti tohoto Rozhodnutí řídícími orgány (MZ či KHS ZK) vydána rozvolňující opatření a nařízení, než jsou uvedena v tomto Rozhodnutí, budou vedením soutěže aplikována dle uvážení, nejdříve však v den jejich platnosti.</w:t>
      </w:r>
    </w:p>
    <w:p w:rsidR="00F765AA" w:rsidRPr="00882D5D" w:rsidRDefault="00F765AA" w:rsidP="00C706D4">
      <w:pPr>
        <w:jc w:val="both"/>
        <w:rPr>
          <w:sz w:val="16"/>
          <w:szCs w:val="16"/>
        </w:rPr>
      </w:pPr>
    </w:p>
    <w:p w:rsidR="000B656C" w:rsidRDefault="00F765AA" w:rsidP="00C706D4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070FC7">
        <w:rPr>
          <w:sz w:val="24"/>
          <w:szCs w:val="24"/>
        </w:rPr>
        <w:t>o</w:t>
      </w:r>
      <w:r>
        <w:rPr>
          <w:sz w:val="24"/>
          <w:szCs w:val="24"/>
        </w:rPr>
        <w:t xml:space="preserve">to </w:t>
      </w:r>
      <w:r w:rsidR="00070FC7">
        <w:rPr>
          <w:sz w:val="24"/>
          <w:szCs w:val="24"/>
        </w:rPr>
        <w:t xml:space="preserve">Rozhodnutí </w:t>
      </w:r>
      <w:r>
        <w:rPr>
          <w:sz w:val="24"/>
          <w:szCs w:val="24"/>
        </w:rPr>
        <w:t>nabýv</w:t>
      </w:r>
      <w:r w:rsidR="00070FC7">
        <w:rPr>
          <w:sz w:val="24"/>
          <w:szCs w:val="24"/>
        </w:rPr>
        <w:t xml:space="preserve">á </w:t>
      </w:r>
      <w:r>
        <w:rPr>
          <w:sz w:val="24"/>
          <w:szCs w:val="24"/>
        </w:rPr>
        <w:t>účinnosti dnem je</w:t>
      </w:r>
      <w:r w:rsidR="00070FC7">
        <w:rPr>
          <w:sz w:val="24"/>
          <w:szCs w:val="24"/>
        </w:rPr>
        <w:t>ho</w:t>
      </w:r>
      <w:r>
        <w:rPr>
          <w:sz w:val="24"/>
          <w:szCs w:val="24"/>
        </w:rPr>
        <w:t xml:space="preserve"> vydání a platí až do</w:t>
      </w:r>
      <w:r w:rsidR="00070FC7">
        <w:rPr>
          <w:sz w:val="24"/>
          <w:szCs w:val="24"/>
        </w:rPr>
        <w:t xml:space="preserve"> jeho</w:t>
      </w:r>
      <w:r w:rsidR="00B463C0">
        <w:rPr>
          <w:sz w:val="24"/>
          <w:szCs w:val="24"/>
        </w:rPr>
        <w:t xml:space="preserve"> odvolání.</w:t>
      </w:r>
    </w:p>
    <w:p w:rsidR="00F765AA" w:rsidRPr="00882D5D" w:rsidRDefault="00F765AA" w:rsidP="00C706D4">
      <w:pPr>
        <w:jc w:val="both"/>
        <w:rPr>
          <w:sz w:val="16"/>
          <w:szCs w:val="16"/>
        </w:rPr>
      </w:pPr>
    </w:p>
    <w:p w:rsidR="00F765AA" w:rsidRPr="00585CBE" w:rsidRDefault="00F765AA" w:rsidP="00C706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Zlíně dne </w:t>
      </w:r>
      <w:r w:rsidR="00C726B0">
        <w:rPr>
          <w:sz w:val="24"/>
          <w:szCs w:val="24"/>
        </w:rPr>
        <w:t>3</w:t>
      </w:r>
      <w:r>
        <w:rPr>
          <w:sz w:val="24"/>
          <w:szCs w:val="24"/>
        </w:rPr>
        <w:t xml:space="preserve">0. </w:t>
      </w:r>
      <w:r w:rsidR="00C726B0">
        <w:rPr>
          <w:sz w:val="24"/>
          <w:szCs w:val="24"/>
        </w:rPr>
        <w:t>8</w:t>
      </w:r>
      <w:r>
        <w:rPr>
          <w:sz w:val="24"/>
          <w:szCs w:val="24"/>
        </w:rPr>
        <w:t>. 202</w:t>
      </w:r>
      <w:r w:rsidR="00C726B0">
        <w:rPr>
          <w:sz w:val="24"/>
          <w:szCs w:val="24"/>
        </w:rPr>
        <w:t>1</w:t>
      </w:r>
    </w:p>
    <w:p w:rsidR="000B656C" w:rsidRPr="00882D5D" w:rsidRDefault="000B656C" w:rsidP="00C706D4">
      <w:pPr>
        <w:jc w:val="both"/>
        <w:rPr>
          <w:sz w:val="16"/>
          <w:szCs w:val="16"/>
        </w:rPr>
      </w:pPr>
    </w:p>
    <w:p w:rsidR="00257284" w:rsidRPr="00585CBE" w:rsidRDefault="00070FC7" w:rsidP="00C706D4">
      <w:pPr>
        <w:jc w:val="both"/>
        <w:rPr>
          <w:sz w:val="24"/>
          <w:szCs w:val="24"/>
        </w:rPr>
      </w:pPr>
      <w:r>
        <w:rPr>
          <w:sz w:val="24"/>
          <w:szCs w:val="24"/>
        </w:rPr>
        <w:t>Vedení SSK MAKO Zlín</w:t>
      </w:r>
    </w:p>
    <w:sectPr w:rsidR="00257284" w:rsidRPr="00585CBE" w:rsidSect="00937D2F">
      <w:footerReference w:type="default" r:id="rId10"/>
      <w:pgSz w:w="11906" w:h="16838"/>
      <w:pgMar w:top="709" w:right="1417" w:bottom="851" w:left="1417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C6E" w:rsidRDefault="00276C6E" w:rsidP="00B463C0">
      <w:pPr>
        <w:spacing w:after="0" w:line="240" w:lineRule="auto"/>
      </w:pPr>
      <w:r>
        <w:separator/>
      </w:r>
    </w:p>
  </w:endnote>
  <w:endnote w:type="continuationSeparator" w:id="0">
    <w:p w:rsidR="00276C6E" w:rsidRDefault="00276C6E" w:rsidP="00B4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C0" w:rsidRDefault="00B463C0">
    <w:pPr>
      <w:pStyle w:val="Zpat"/>
      <w:jc w:val="center"/>
    </w:pPr>
    <w:r>
      <w:t xml:space="preserve">- </w:t>
    </w:r>
    <w:sdt>
      <w:sdtPr>
        <w:id w:val="10068638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1A61">
          <w:rPr>
            <w:noProof/>
          </w:rPr>
          <w:t>2</w:t>
        </w:r>
        <w:r>
          <w:fldChar w:fldCharType="end"/>
        </w:r>
        <w:r>
          <w:t xml:space="preserve"> -</w:t>
        </w:r>
      </w:sdtContent>
    </w:sdt>
  </w:p>
  <w:p w:rsidR="00B463C0" w:rsidRDefault="00B463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C6E" w:rsidRDefault="00276C6E" w:rsidP="00B463C0">
      <w:pPr>
        <w:spacing w:after="0" w:line="240" w:lineRule="auto"/>
      </w:pPr>
      <w:r>
        <w:separator/>
      </w:r>
    </w:p>
  </w:footnote>
  <w:footnote w:type="continuationSeparator" w:id="0">
    <w:p w:rsidR="00276C6E" w:rsidRDefault="00276C6E" w:rsidP="00B46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93874"/>
    <w:multiLevelType w:val="hybridMultilevel"/>
    <w:tmpl w:val="E8BE7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31DD6"/>
    <w:multiLevelType w:val="hybridMultilevel"/>
    <w:tmpl w:val="F154A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BC851E4">
      <w:start w:val="1"/>
      <w:numFmt w:val="bullet"/>
      <w:lvlText w:val="­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D4"/>
    <w:rsid w:val="00070FC7"/>
    <w:rsid w:val="000B1317"/>
    <w:rsid w:val="000B656C"/>
    <w:rsid w:val="001A7244"/>
    <w:rsid w:val="00257284"/>
    <w:rsid w:val="00276C6E"/>
    <w:rsid w:val="00386BBE"/>
    <w:rsid w:val="003E1A61"/>
    <w:rsid w:val="00444EF8"/>
    <w:rsid w:val="00585CBE"/>
    <w:rsid w:val="0068276A"/>
    <w:rsid w:val="007274A0"/>
    <w:rsid w:val="00734A0D"/>
    <w:rsid w:val="00820A92"/>
    <w:rsid w:val="00882D5D"/>
    <w:rsid w:val="00883A20"/>
    <w:rsid w:val="00937D2F"/>
    <w:rsid w:val="00B45955"/>
    <w:rsid w:val="00B463C0"/>
    <w:rsid w:val="00B544F7"/>
    <w:rsid w:val="00C027B6"/>
    <w:rsid w:val="00C706D4"/>
    <w:rsid w:val="00C726B0"/>
    <w:rsid w:val="00D6385F"/>
    <w:rsid w:val="00DD0208"/>
    <w:rsid w:val="00DF5D20"/>
    <w:rsid w:val="00F765AA"/>
    <w:rsid w:val="00F9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7EB5B"/>
  <w15:chartTrackingRefBased/>
  <w15:docId w15:val="{9C3A7A52-8B50-41AC-A660-68ECDFBB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2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56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027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7274A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4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63C0"/>
  </w:style>
  <w:style w:type="paragraph" w:styleId="Zpat">
    <w:name w:val="footer"/>
    <w:basedOn w:val="Normln"/>
    <w:link w:val="ZpatChar"/>
    <w:uiPriority w:val="99"/>
    <w:unhideWhenUsed/>
    <w:rsid w:val="00B4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6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.gov.cz/situace/onemocneni-obecne-o-opatrenich/priznak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ovid.gov.cz/situace/onemocneni-obecne-o-opatrenich/priznak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692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Peterka</dc:creator>
  <cp:keywords/>
  <dc:description/>
  <cp:lastModifiedBy>Jiří Peterka</cp:lastModifiedBy>
  <cp:revision>5</cp:revision>
  <dcterms:created xsi:type="dcterms:W3CDTF">2021-08-30T14:34:00Z</dcterms:created>
  <dcterms:modified xsi:type="dcterms:W3CDTF">2021-09-01T08:35:00Z</dcterms:modified>
</cp:coreProperties>
</file>